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846C" w14:textId="77777777" w:rsidR="00A05D6C" w:rsidRDefault="00116738" w:rsidP="00116738">
      <w:r w:rsidRPr="00116738">
        <w:t xml:space="preserve">Eliana La Ferrara is Professor of Public Policy </w:t>
      </w:r>
      <w:r w:rsidR="00EE5F5E">
        <w:t xml:space="preserve">and Faculty Chair of the MPA/ID Program </w:t>
      </w:r>
      <w:r w:rsidRPr="00116738">
        <w:t xml:space="preserve">at Harvard Kennedy School. She received a PhD in Economics from Harvard in 1999. Prior to joining HKS, she was the Invernizzi Chair in Development Economics at Bocconi University, Milan, where she founded and directed the Laboratory for Effective Anti-poverty Policies (LEAP). </w:t>
      </w:r>
    </w:p>
    <w:p w14:paraId="14D45E9F" w14:textId="1F84CE04" w:rsidR="00377F98" w:rsidRDefault="00A05D6C" w:rsidP="00116738">
      <w:r w:rsidRPr="00A05D6C">
        <w:t xml:space="preserve">She is Program Director of Development Economics for the Center for Economic Policy Research (CEPR). She is also a </w:t>
      </w:r>
      <w:r>
        <w:t xml:space="preserve">NBER Research Associate, </w:t>
      </w:r>
      <w:r w:rsidRPr="00A05D6C">
        <w:t>J-PAL Affiliate, Foreign Honorary Member of the American Economic Association, and International Honorary Member of the American Academy of Arts and Sciences.</w:t>
      </w:r>
      <w:r w:rsidR="00377F98">
        <w:t xml:space="preserve"> </w:t>
      </w:r>
      <w:r w:rsidR="00377F98" w:rsidRPr="00377F98">
        <w:t xml:space="preserve">She was president of the </w:t>
      </w:r>
      <w:r w:rsidR="00377F98">
        <w:t xml:space="preserve">Econometric Society in 2024, </w:t>
      </w:r>
      <w:r w:rsidR="00377F98" w:rsidRPr="00377F98">
        <w:t>of the European Economic Association in 2018</w:t>
      </w:r>
      <w:r w:rsidR="00377F98">
        <w:t xml:space="preserve">, and of the </w:t>
      </w:r>
      <w:r w:rsidR="00377F98" w:rsidRPr="00377F98">
        <w:t>Bureau for Research and Economic Analysis of Development (BREAD) in 2016-2019</w:t>
      </w:r>
      <w:r w:rsidR="00377F98">
        <w:t xml:space="preserve">. </w:t>
      </w:r>
      <w:r w:rsidR="00116738" w:rsidRPr="00116738">
        <w:t xml:space="preserve">She is the recipient of the 2020 Birgit Grodal Award. </w:t>
      </w:r>
    </w:p>
    <w:p w14:paraId="020758C4" w14:textId="7E2F956C" w:rsidR="00116738" w:rsidRPr="00116738" w:rsidRDefault="00116738" w:rsidP="00116738">
      <w:r w:rsidRPr="00116738">
        <w:t xml:space="preserve">Her research focuses on Development Economics and Political Economics, particularly on the role of social factors in economic development. </w:t>
      </w:r>
      <w:r w:rsidR="00377F98" w:rsidRPr="00377F98">
        <w:t xml:space="preserve">Methodologically, she combines fieldwork, rigorous empirical analysis, and microeconomic theory to address questions at the intersection of economics and other social sciences. </w:t>
      </w:r>
      <w:r w:rsidRPr="00116738">
        <w:t xml:space="preserve">She has studied ethnic diversity, kin structure and social norms, </w:t>
      </w:r>
      <w:r w:rsidR="00377F98" w:rsidRPr="00116738">
        <w:t xml:space="preserve">stereotypes, </w:t>
      </w:r>
      <w:r w:rsidRPr="00116738">
        <w:t>and the effects of television on social outcomes. She has also investigated political constraints to development, with particular focus on violent conflict in Africa.</w:t>
      </w:r>
      <w:r w:rsidR="00377F98">
        <w:t xml:space="preserve"> </w:t>
      </w:r>
      <w:r w:rsidR="00377F98" w:rsidRPr="00377F98">
        <w:t>She regularly collaborates with governments and international organizations to evaluate the effectiveness of development policies.</w:t>
      </w:r>
      <w:r w:rsidRPr="00116738">
        <w:t xml:space="preserve"> Her work has been published in leading economic journals.</w:t>
      </w:r>
    </w:p>
    <w:p w14:paraId="6800C9EB" w14:textId="77777777" w:rsidR="00DA6274" w:rsidRDefault="00DA6274"/>
    <w:sectPr w:rsidR="00DA6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86"/>
    <w:rsid w:val="0000615B"/>
    <w:rsid w:val="000077D5"/>
    <w:rsid w:val="000C2965"/>
    <w:rsid w:val="00116738"/>
    <w:rsid w:val="00177286"/>
    <w:rsid w:val="0022200D"/>
    <w:rsid w:val="0026127A"/>
    <w:rsid w:val="002C46EA"/>
    <w:rsid w:val="002F46A0"/>
    <w:rsid w:val="00377F98"/>
    <w:rsid w:val="003A24F4"/>
    <w:rsid w:val="0046154E"/>
    <w:rsid w:val="004B42D9"/>
    <w:rsid w:val="005937FB"/>
    <w:rsid w:val="005E0C8C"/>
    <w:rsid w:val="006C509D"/>
    <w:rsid w:val="00752E62"/>
    <w:rsid w:val="007C4565"/>
    <w:rsid w:val="00877909"/>
    <w:rsid w:val="00A05D6C"/>
    <w:rsid w:val="00A6399F"/>
    <w:rsid w:val="00A91D2B"/>
    <w:rsid w:val="00B57641"/>
    <w:rsid w:val="00B73D98"/>
    <w:rsid w:val="00BE6B3D"/>
    <w:rsid w:val="00DA6274"/>
    <w:rsid w:val="00DB405D"/>
    <w:rsid w:val="00EE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734D"/>
  <w15:chartTrackingRefBased/>
  <w15:docId w15:val="{72A17DB0-7949-4711-B8DC-A5799F2E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7286"/>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177286"/>
    <w:pPr>
      <w:spacing w:after="0" w:line="240" w:lineRule="auto"/>
    </w:pPr>
  </w:style>
  <w:style w:type="paragraph" w:styleId="Textedebulles">
    <w:name w:val="Balloon Text"/>
    <w:basedOn w:val="Normal"/>
    <w:link w:val="TextedebullesCar"/>
    <w:uiPriority w:val="99"/>
    <w:semiHidden/>
    <w:unhideWhenUsed/>
    <w:rsid w:val="002F46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4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55206">
      <w:bodyDiv w:val="1"/>
      <w:marLeft w:val="0"/>
      <w:marRight w:val="0"/>
      <w:marTop w:val="0"/>
      <w:marBottom w:val="0"/>
      <w:divBdr>
        <w:top w:val="none" w:sz="0" w:space="0" w:color="auto"/>
        <w:left w:val="none" w:sz="0" w:space="0" w:color="auto"/>
        <w:bottom w:val="none" w:sz="0" w:space="0" w:color="auto"/>
        <w:right w:val="none" w:sz="0" w:space="0" w:color="auto"/>
      </w:divBdr>
    </w:div>
    <w:div w:id="1608124209">
      <w:bodyDiv w:val="1"/>
      <w:marLeft w:val="0"/>
      <w:marRight w:val="0"/>
      <w:marTop w:val="0"/>
      <w:marBottom w:val="0"/>
      <w:divBdr>
        <w:top w:val="none" w:sz="0" w:space="0" w:color="auto"/>
        <w:left w:val="none" w:sz="0" w:space="0" w:color="auto"/>
        <w:bottom w:val="none" w:sz="0" w:space="0" w:color="auto"/>
        <w:right w:val="none" w:sz="0" w:space="0" w:color="auto"/>
      </w:divBdr>
    </w:div>
    <w:div w:id="19080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08C7-53D9-4811-91CE-B43FCD3D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Dziuba, Christine</dc:creator>
  <cp:keywords/>
  <dc:description/>
  <cp:lastModifiedBy>Mathis Mahinc</cp:lastModifiedBy>
  <cp:revision>2</cp:revision>
  <dcterms:created xsi:type="dcterms:W3CDTF">2026-06-29T08:29:00Z</dcterms:created>
  <dcterms:modified xsi:type="dcterms:W3CDTF">2026-06-29T08:29:00Z</dcterms:modified>
</cp:coreProperties>
</file>